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9E" w:rsidRPr="00D71E47" w:rsidRDefault="004C2398">
      <w:pPr>
        <w:rPr>
          <w:rFonts w:cstheme="minorHAnsi"/>
          <w:b/>
          <w:u w:val="single"/>
        </w:rPr>
      </w:pPr>
      <w:r w:rsidRPr="00D71E47">
        <w:rPr>
          <w:rFonts w:cstheme="minorHAnsi"/>
          <w:b/>
          <w:u w:val="single"/>
        </w:rPr>
        <w:t xml:space="preserve">Mental Health and Wellbeing Training module One </w:t>
      </w:r>
    </w:p>
    <w:p w:rsidR="002D1F1A" w:rsidRPr="00D71E47" w:rsidRDefault="002D1F1A">
      <w:pPr>
        <w:rPr>
          <w:rFonts w:cstheme="minorHAnsi"/>
        </w:rPr>
      </w:pPr>
      <w:r w:rsidRPr="00D71E47">
        <w:rPr>
          <w:rFonts w:cstheme="minorHAnsi"/>
        </w:rPr>
        <w:t>Government guidance on physical health and mental wellbeing</w:t>
      </w:r>
    </w:p>
    <w:p w:rsidR="002D1F1A" w:rsidRPr="00D71E47" w:rsidRDefault="002D1F1A">
      <w:pPr>
        <w:rPr>
          <w:rFonts w:cstheme="minorHAnsi"/>
          <w:b/>
          <w:u w:val="single"/>
        </w:rPr>
      </w:pPr>
      <w:r w:rsidRPr="00D71E47">
        <w:rPr>
          <w:rFonts w:cstheme="minorHAnsi"/>
          <w:b/>
          <w:u w:val="single"/>
        </w:rPr>
        <w:t>https://www.gov.uk/government/publications/relationships-education-relationships-and-sex-education-rse-and-health-education/physical-health-and-mental-wellbeing-primary-and-secondary</w:t>
      </w:r>
    </w:p>
    <w:p w:rsidR="00ED0C4A" w:rsidRPr="00D71E47" w:rsidRDefault="00ED0C4A">
      <w:pPr>
        <w:rPr>
          <w:rFonts w:cstheme="minorHAnsi"/>
        </w:rPr>
      </w:pPr>
      <w:r w:rsidRPr="00D71E47">
        <w:rPr>
          <w:rFonts w:cstheme="minorHAnsi"/>
        </w:rPr>
        <w:t xml:space="preserve">5 steps to wellbeing </w:t>
      </w:r>
    </w:p>
    <w:p w:rsidR="00ED0C4A" w:rsidRPr="00D71E47" w:rsidRDefault="00ED0C4A">
      <w:pPr>
        <w:rPr>
          <w:rFonts w:cstheme="minorHAnsi"/>
          <w:b/>
          <w:u w:val="single"/>
        </w:rPr>
      </w:pPr>
      <w:r w:rsidRPr="00D71E47">
        <w:rPr>
          <w:rFonts w:cstheme="minorHAnsi"/>
          <w:b/>
          <w:u w:val="single"/>
        </w:rPr>
        <w:t>https://www.nhs.uk/conditions/stress-anxiety-depression/improve-mental-wellbeing/</w:t>
      </w:r>
    </w:p>
    <w:p w:rsidR="004C2398" w:rsidRPr="00D71E47" w:rsidRDefault="004C2398" w:rsidP="004C2398">
      <w:pPr>
        <w:rPr>
          <w:rFonts w:cstheme="minorHAnsi"/>
          <w:b/>
        </w:rPr>
      </w:pPr>
      <w:r w:rsidRPr="00D71E47">
        <w:rPr>
          <w:rFonts w:cstheme="minorHAnsi"/>
        </w:rPr>
        <w:t xml:space="preserve">Anna Freud - </w:t>
      </w:r>
      <w:r w:rsidRPr="00D71E47">
        <w:rPr>
          <w:rFonts w:cstheme="minorHAnsi"/>
          <w:caps/>
          <w:color w:val="000000"/>
          <w:shd w:val="clear" w:color="auto" w:fill="FFFFFF"/>
        </w:rPr>
        <w:t>How to start a conversation with children about mental health</w:t>
      </w:r>
    </w:p>
    <w:p w:rsidR="004C2398" w:rsidRPr="00D71E47" w:rsidRDefault="00E072BB">
      <w:pPr>
        <w:rPr>
          <w:rFonts w:cstheme="minorHAnsi"/>
          <w:b/>
          <w:u w:val="single"/>
        </w:rPr>
      </w:pPr>
      <w:hyperlink r:id="rId4" w:history="1">
        <w:r w:rsidR="004C2398" w:rsidRPr="00D71E47">
          <w:rPr>
            <w:rStyle w:val="Hyperlink"/>
            <w:rFonts w:cstheme="minorHAnsi"/>
            <w:b/>
          </w:rPr>
          <w:t>https://www.mentallyhealthyschools.org.uk/getting-started/how-to-start-a-conversation-with-children-about-mental-health/</w:t>
        </w:r>
      </w:hyperlink>
    </w:p>
    <w:p w:rsidR="004C2398" w:rsidRPr="00D71E47" w:rsidRDefault="004C2398">
      <w:pPr>
        <w:rPr>
          <w:rFonts w:cstheme="minorHAnsi"/>
        </w:rPr>
      </w:pPr>
      <w:r w:rsidRPr="00D71E47">
        <w:rPr>
          <w:rFonts w:cstheme="minorHAnsi"/>
        </w:rPr>
        <w:t xml:space="preserve">Young minds – 10 wellbeing tips for staff </w:t>
      </w:r>
    </w:p>
    <w:p w:rsidR="004C2398" w:rsidRPr="00D71E47" w:rsidRDefault="00E072BB">
      <w:pPr>
        <w:rPr>
          <w:rFonts w:cstheme="minorHAnsi"/>
          <w:b/>
          <w:u w:val="single"/>
        </w:rPr>
      </w:pPr>
      <w:hyperlink r:id="rId5" w:history="1">
        <w:r w:rsidR="00E45A56" w:rsidRPr="00D71E47">
          <w:rPr>
            <w:rStyle w:val="Hyperlink"/>
            <w:rFonts w:cstheme="minorHAnsi"/>
            <w:b/>
          </w:rPr>
          <w:t>https://youngminds.org.uk/resources/school-resources/10-wellbeing-tips-for-school-staff/</w:t>
        </w:r>
      </w:hyperlink>
    </w:p>
    <w:p w:rsidR="00E45A56" w:rsidRPr="00D71E47" w:rsidRDefault="00E45A56">
      <w:pPr>
        <w:rPr>
          <w:rFonts w:cstheme="minorHAnsi"/>
          <w:u w:val="single"/>
        </w:rPr>
      </w:pPr>
      <w:r w:rsidRPr="00D71E47">
        <w:rPr>
          <w:rFonts w:cstheme="minorHAnsi"/>
        </w:rPr>
        <w:t>NAHT –</w:t>
      </w:r>
      <w:r w:rsidRPr="00D71E47">
        <w:rPr>
          <w:rFonts w:cstheme="minorHAnsi"/>
          <w:u w:val="single"/>
        </w:rPr>
        <w:t xml:space="preserve"> </w:t>
      </w:r>
      <w:r w:rsidRPr="00D71E47">
        <w:rPr>
          <w:rFonts w:cstheme="minorHAnsi"/>
          <w:bCs/>
          <w:color w:val="000000"/>
          <w:shd w:val="clear" w:color="auto" w:fill="FFFFFF"/>
        </w:rPr>
        <w:t>You’re never too young to talk mental health - free teaching resources</w:t>
      </w:r>
    </w:p>
    <w:p w:rsidR="00E45A56" w:rsidRPr="00D71E47" w:rsidRDefault="00E072BB">
      <w:pPr>
        <w:rPr>
          <w:rFonts w:cstheme="minorHAnsi"/>
          <w:b/>
          <w:u w:val="single"/>
        </w:rPr>
      </w:pPr>
      <w:hyperlink r:id="rId6" w:history="1">
        <w:r w:rsidR="00E45A56" w:rsidRPr="00D71E47">
          <w:rPr>
            <w:rStyle w:val="Hyperlink"/>
            <w:rFonts w:cstheme="minorHAnsi"/>
            <w:b/>
          </w:rPr>
          <w:t>https://www.naht.org.uk/news-and-opinion/news/pupil-support-and-safeguarding-news/youre-never-too-young-to-talk-mental-health-free-teaching-resources/</w:t>
        </w:r>
      </w:hyperlink>
    </w:p>
    <w:p w:rsidR="00E45A56" w:rsidRPr="00D71E47" w:rsidRDefault="00E072BB">
      <w:pPr>
        <w:rPr>
          <w:rFonts w:cstheme="minorHAnsi"/>
          <w:b/>
          <w:u w:val="single"/>
        </w:rPr>
      </w:pPr>
      <w:hyperlink r:id="rId7" w:history="1">
        <w:r w:rsidR="009E1D99" w:rsidRPr="00D71E47">
          <w:rPr>
            <w:rStyle w:val="Hyperlink"/>
            <w:rFonts w:cstheme="minorHAnsi"/>
            <w:b/>
          </w:rPr>
          <w:t>https://www.liverpoolcamhs.com/workforce-tools/mental-health-session-plans-resources-for-schools/</w:t>
        </w:r>
      </w:hyperlink>
    </w:p>
    <w:p w:rsidR="009E1D99" w:rsidRPr="00D71E47" w:rsidRDefault="00E072BB">
      <w:pPr>
        <w:rPr>
          <w:rFonts w:cstheme="minorHAnsi"/>
          <w:b/>
          <w:u w:val="single"/>
        </w:rPr>
      </w:pPr>
      <w:hyperlink r:id="rId8" w:history="1">
        <w:r w:rsidR="009E1D99" w:rsidRPr="00D71E47">
          <w:rPr>
            <w:rStyle w:val="Hyperlink"/>
            <w:rFonts w:cstheme="minorHAnsi"/>
            <w:b/>
          </w:rPr>
          <w:t>https://www.highspeedtraining.co.uk/hub/promoting-mental-health-in-schools/</w:t>
        </w:r>
      </w:hyperlink>
    </w:p>
    <w:p w:rsidR="0012150C" w:rsidRPr="00D71E47" w:rsidRDefault="00E072BB">
      <w:pPr>
        <w:rPr>
          <w:rStyle w:val="Hyperlink"/>
          <w:rFonts w:cstheme="minorHAnsi"/>
          <w:b/>
        </w:rPr>
      </w:pPr>
      <w:hyperlink r:id="rId9" w:history="1">
        <w:r w:rsidR="0012150C" w:rsidRPr="00D71E47">
          <w:rPr>
            <w:rStyle w:val="Hyperlink"/>
            <w:rFonts w:cstheme="minorHAnsi"/>
            <w:b/>
          </w:rPr>
          <w:t>https://www.teachwire.net/news/world-mental-health-day-teaching-resources</w:t>
        </w:r>
      </w:hyperlink>
    </w:p>
    <w:p w:rsidR="00ED0C4A" w:rsidRPr="00D71E47" w:rsidRDefault="00E072BB">
      <w:pPr>
        <w:rPr>
          <w:rStyle w:val="Hyperlink"/>
          <w:rFonts w:cstheme="minorHAnsi"/>
          <w:b/>
        </w:rPr>
      </w:pPr>
      <w:hyperlink r:id="rId10" w:history="1">
        <w:r w:rsidR="00ED0C4A" w:rsidRPr="00D71E47">
          <w:rPr>
            <w:rStyle w:val="Hyperlink"/>
            <w:rFonts w:cstheme="minorHAnsi"/>
            <w:b/>
          </w:rPr>
          <w:t>https://www.nhs.uk/conditions/stress-anxiety-depression/talking-to-children-about-feelings/</w:t>
        </w:r>
      </w:hyperlink>
    </w:p>
    <w:p w:rsidR="006C37E9" w:rsidRPr="00D71E47" w:rsidRDefault="006C37E9">
      <w:pPr>
        <w:rPr>
          <w:rStyle w:val="Hyperlink"/>
          <w:rFonts w:cstheme="minorHAnsi"/>
          <w:u w:val="none"/>
        </w:rPr>
      </w:pPr>
      <w:r w:rsidRPr="00D71E47">
        <w:rPr>
          <w:rStyle w:val="Hyperlink"/>
          <w:rFonts w:cstheme="minorHAnsi"/>
          <w:u w:val="none"/>
        </w:rPr>
        <w:t xml:space="preserve">Winston’s Wish Supporting children with grief and preparing for loss </w:t>
      </w:r>
    </w:p>
    <w:p w:rsidR="006C37E9" w:rsidRPr="00D71E47" w:rsidRDefault="00E072BB">
      <w:pPr>
        <w:rPr>
          <w:rFonts w:cstheme="minorHAnsi"/>
          <w:b/>
          <w:u w:val="single"/>
        </w:rPr>
      </w:pPr>
      <w:hyperlink r:id="rId11" w:history="1">
        <w:r w:rsidR="006C37E9" w:rsidRPr="00D71E47">
          <w:rPr>
            <w:rStyle w:val="Hyperlink"/>
            <w:rFonts w:cstheme="minorHAnsi"/>
            <w:b/>
          </w:rPr>
          <w:t>https://www.winstonswish.org/supporting-you/supporting-a-bereaved-child/</w:t>
        </w:r>
      </w:hyperlink>
    </w:p>
    <w:p w:rsidR="006C37E9" w:rsidRPr="00D71E47" w:rsidRDefault="006C37E9">
      <w:pPr>
        <w:rPr>
          <w:rFonts w:cstheme="minorHAnsi"/>
        </w:rPr>
      </w:pPr>
      <w:r w:rsidRPr="00D71E47">
        <w:rPr>
          <w:rFonts w:cstheme="minorHAnsi"/>
        </w:rPr>
        <w:t xml:space="preserve">Supporting grief- Surrey </w:t>
      </w:r>
    </w:p>
    <w:p w:rsidR="006C37E9" w:rsidRPr="00D71E47" w:rsidRDefault="00E072BB">
      <w:pPr>
        <w:rPr>
          <w:rFonts w:cstheme="minorHAnsi"/>
          <w:b/>
          <w:u w:val="single"/>
        </w:rPr>
      </w:pPr>
      <w:hyperlink r:id="rId12" w:history="1">
        <w:r w:rsidR="00C12C90" w:rsidRPr="00D71E47">
          <w:rPr>
            <w:rStyle w:val="Hyperlink"/>
            <w:rFonts w:cstheme="minorHAnsi"/>
            <w:b/>
          </w:rPr>
          <w:t>https://www.jigsawsoutheast.org.uk/our-support/grief-support-2/</w:t>
        </w:r>
      </w:hyperlink>
    </w:p>
    <w:p w:rsidR="00C12C90" w:rsidRPr="00D71E47" w:rsidRDefault="00C12C90">
      <w:pPr>
        <w:rPr>
          <w:rFonts w:cstheme="minorHAnsi"/>
        </w:rPr>
      </w:pPr>
      <w:r w:rsidRPr="00D71E47">
        <w:rPr>
          <w:rFonts w:cstheme="minorHAnsi"/>
        </w:rPr>
        <w:t xml:space="preserve">Mindfulness- meditation </w:t>
      </w:r>
    </w:p>
    <w:p w:rsidR="00C12C90" w:rsidRPr="00D71E47" w:rsidRDefault="00E072BB">
      <w:pPr>
        <w:rPr>
          <w:rFonts w:cstheme="minorHAnsi"/>
          <w:b/>
          <w:u w:val="single"/>
        </w:rPr>
      </w:pPr>
      <w:hyperlink r:id="rId13" w:history="1">
        <w:r w:rsidR="008A28E8" w:rsidRPr="00D71E47">
          <w:rPr>
            <w:rStyle w:val="Hyperlink"/>
            <w:rFonts w:cstheme="minorHAnsi"/>
            <w:b/>
          </w:rPr>
          <w:t>https://www.cosmickids.com/category/watch/?video_category=mindfulness&amp;changed=video_category</w:t>
        </w:r>
      </w:hyperlink>
    </w:p>
    <w:p w:rsidR="008A28E8" w:rsidRPr="00D71E47" w:rsidRDefault="008A28E8">
      <w:pPr>
        <w:rPr>
          <w:rFonts w:cstheme="minorHAnsi"/>
        </w:rPr>
      </w:pPr>
      <w:r w:rsidRPr="00D71E47">
        <w:rPr>
          <w:rFonts w:cstheme="minorHAnsi"/>
        </w:rPr>
        <w:t xml:space="preserve">Tallulah the owlet – yoga for younger kids </w:t>
      </w:r>
    </w:p>
    <w:p w:rsidR="008A28E8" w:rsidRPr="00D71E47" w:rsidRDefault="008A28E8">
      <w:pPr>
        <w:rPr>
          <w:rFonts w:cstheme="minorHAnsi"/>
          <w:b/>
          <w:u w:val="single"/>
        </w:rPr>
      </w:pPr>
      <w:r w:rsidRPr="00D71E47">
        <w:rPr>
          <w:rFonts w:cstheme="minorHAnsi"/>
          <w:b/>
          <w:u w:val="single"/>
        </w:rPr>
        <w:t>https://www.youtube.com/watch?v=11GY3YqoEUY</w:t>
      </w:r>
    </w:p>
    <w:p w:rsidR="00ED0C4A" w:rsidRPr="00D71E47" w:rsidRDefault="008213A2">
      <w:pPr>
        <w:rPr>
          <w:rFonts w:cstheme="minorHAnsi"/>
        </w:rPr>
      </w:pPr>
      <w:r w:rsidRPr="00D71E47">
        <w:rPr>
          <w:rFonts w:cstheme="minorHAnsi"/>
        </w:rPr>
        <w:t xml:space="preserve">Create your own worry stones </w:t>
      </w:r>
    </w:p>
    <w:p w:rsidR="008213A2" w:rsidRPr="00D71E47" w:rsidRDefault="00E072BB">
      <w:pPr>
        <w:rPr>
          <w:rFonts w:cstheme="minorHAnsi"/>
          <w:b/>
          <w:u w:val="single"/>
        </w:rPr>
      </w:pPr>
      <w:hyperlink r:id="rId14" w:history="1">
        <w:r w:rsidR="00357CE1" w:rsidRPr="00D71E47">
          <w:rPr>
            <w:rStyle w:val="Hyperlink"/>
            <w:rFonts w:cstheme="minorHAnsi"/>
            <w:b/>
          </w:rPr>
          <w:t>https://www.coffeecupsandcrayons.com/banish-back-school-worries-worry-stones/</w:t>
        </w:r>
      </w:hyperlink>
    </w:p>
    <w:p w:rsidR="00357CE1" w:rsidRPr="00D71E47" w:rsidRDefault="00357CE1">
      <w:pPr>
        <w:rPr>
          <w:rFonts w:cstheme="minorHAnsi"/>
        </w:rPr>
      </w:pPr>
      <w:r w:rsidRPr="00D71E47">
        <w:rPr>
          <w:rFonts w:cstheme="minorHAnsi"/>
        </w:rPr>
        <w:t xml:space="preserve">Make a coping strategy wheel </w:t>
      </w:r>
    </w:p>
    <w:p w:rsidR="00357CE1" w:rsidRPr="00D71E47" w:rsidRDefault="00E072BB">
      <w:pPr>
        <w:rPr>
          <w:rFonts w:cstheme="minorHAnsi"/>
          <w:b/>
          <w:u w:val="single"/>
        </w:rPr>
      </w:pPr>
      <w:hyperlink r:id="rId15" w:history="1">
        <w:r w:rsidR="006609C6" w:rsidRPr="00D71E47">
          <w:rPr>
            <w:rStyle w:val="Hyperlink"/>
            <w:rFonts w:cstheme="minorHAnsi"/>
            <w:b/>
          </w:rPr>
          <w:t>https://www.thepathway2success.com/how-to-make-a-coping-strategies-wheel/</w:t>
        </w:r>
      </w:hyperlink>
    </w:p>
    <w:p w:rsidR="006609C6" w:rsidRPr="00D71E47" w:rsidRDefault="006609C6">
      <w:pPr>
        <w:rPr>
          <w:rFonts w:cstheme="minorHAnsi"/>
        </w:rPr>
      </w:pPr>
      <w:r w:rsidRPr="00D71E47">
        <w:rPr>
          <w:rFonts w:cstheme="minorHAnsi"/>
        </w:rPr>
        <w:lastRenderedPageBreak/>
        <w:t xml:space="preserve">Managing stress- drawing your breath </w:t>
      </w:r>
    </w:p>
    <w:p w:rsidR="006609C6" w:rsidRPr="00D71E47" w:rsidRDefault="006609C6">
      <w:pPr>
        <w:rPr>
          <w:rFonts w:cstheme="minorHAnsi"/>
          <w:b/>
          <w:u w:val="single"/>
        </w:rPr>
      </w:pPr>
      <w:r w:rsidRPr="00D71E47">
        <w:rPr>
          <w:rFonts w:cstheme="minorHAnsi"/>
          <w:b/>
          <w:u w:val="single"/>
        </w:rPr>
        <w:t>http://creativityintherapy.com/2017/08/drawing-your-breath-a-mindful-art-exercise/</w:t>
      </w:r>
    </w:p>
    <w:p w:rsidR="0012150C" w:rsidRPr="00D71E47" w:rsidRDefault="00745156">
      <w:pPr>
        <w:rPr>
          <w:rFonts w:cstheme="minorHAnsi"/>
        </w:rPr>
      </w:pPr>
      <w:r w:rsidRPr="00D71E47">
        <w:rPr>
          <w:rFonts w:cstheme="minorHAnsi"/>
        </w:rPr>
        <w:t>Good resource for mindfulness</w:t>
      </w:r>
    </w:p>
    <w:p w:rsidR="00745156" w:rsidRDefault="00E072BB">
      <w:pPr>
        <w:rPr>
          <w:rFonts w:cstheme="minorHAnsi"/>
          <w:b/>
          <w:u w:val="single"/>
        </w:rPr>
      </w:pPr>
      <w:hyperlink r:id="rId16" w:history="1">
        <w:r w:rsidR="00DA05D0" w:rsidRPr="00136C41">
          <w:rPr>
            <w:rStyle w:val="Hyperlink"/>
            <w:rFonts w:cstheme="minorHAnsi"/>
            <w:b/>
          </w:rPr>
          <w:t>https://undercoverhippybus.com/childrens-mental-health-week-resources-free-printable-pdfs/</w:t>
        </w:r>
      </w:hyperlink>
    </w:p>
    <w:p w:rsidR="00DA05D0" w:rsidRPr="00DA05D0" w:rsidRDefault="00DA05D0">
      <w:pPr>
        <w:rPr>
          <w:rFonts w:cstheme="minorHAnsi"/>
        </w:rPr>
      </w:pPr>
      <w:r w:rsidRPr="00DA05D0">
        <w:rPr>
          <w:rFonts w:cstheme="minorHAnsi"/>
        </w:rPr>
        <w:t xml:space="preserve">Supporting the wellbeing of primary pupils with SEND </w:t>
      </w:r>
    </w:p>
    <w:p w:rsidR="00DA05D0" w:rsidRPr="00D71E47" w:rsidRDefault="00DA05D0">
      <w:pPr>
        <w:rPr>
          <w:rFonts w:cstheme="minorHAnsi"/>
          <w:b/>
          <w:u w:val="single"/>
        </w:rPr>
      </w:pPr>
      <w:r w:rsidRPr="00DA05D0">
        <w:rPr>
          <w:rFonts w:cstheme="minorHAnsi"/>
          <w:b/>
          <w:u w:val="single"/>
        </w:rPr>
        <w:t>https://www.gov.uk/government/case-studies/supporting-the-wellbeing-of-primary-pupils-with-special-educational-needs-and-disabilities-send</w:t>
      </w:r>
    </w:p>
    <w:p w:rsidR="009E1D99" w:rsidRDefault="00E072BB">
      <w:pPr>
        <w:rPr>
          <w:rFonts w:cstheme="minorHAnsi"/>
          <w:b/>
          <w:u w:val="single"/>
        </w:rPr>
      </w:pPr>
      <w:hyperlink r:id="rId17" w:history="1">
        <w:r w:rsidR="00AD517B" w:rsidRPr="00136C41">
          <w:rPr>
            <w:rStyle w:val="Hyperlink"/>
            <w:rFonts w:cstheme="minorHAnsi"/>
            <w:b/>
          </w:rPr>
          <w:t>https://www.gov.uk/guidance/supporting-pupils-wellbeing</w:t>
        </w:r>
      </w:hyperlink>
    </w:p>
    <w:p w:rsidR="00AD517B" w:rsidRDefault="00E072BB">
      <w:pPr>
        <w:rPr>
          <w:rFonts w:cstheme="minorHAnsi"/>
          <w:b/>
          <w:u w:val="single"/>
        </w:rPr>
      </w:pPr>
      <w:hyperlink r:id="rId18" w:history="1">
        <w:r w:rsidR="005C21C5" w:rsidRPr="00136C41">
          <w:rPr>
            <w:rStyle w:val="Hyperlink"/>
            <w:rFonts w:cstheme="minorHAnsi"/>
            <w:b/>
          </w:rPr>
          <w:t>https://www.gov.uk/government/publications/coronavirus-covid-19-send-risk-assessment-guidance/coronavirus-covid-19-send-risk-assessment-guidance</w:t>
        </w:r>
      </w:hyperlink>
    </w:p>
    <w:p w:rsidR="005C21C5" w:rsidRDefault="00E072BB">
      <w:pPr>
        <w:rPr>
          <w:rFonts w:cstheme="minorHAnsi"/>
          <w:b/>
          <w:u w:val="single"/>
        </w:rPr>
      </w:pPr>
      <w:hyperlink r:id="rId19" w:history="1">
        <w:r w:rsidR="002341B5" w:rsidRPr="00380ECE">
          <w:rPr>
            <w:rStyle w:val="Hyperlink"/>
            <w:rFonts w:cstheme="minorHAnsi"/>
            <w:b/>
          </w:rPr>
          <w:t>https://www.nspcc.org.uk/keeping-children-safe/support-for-parents/coronavirus-supporting-children-special-educational-needs-disabilities/</w:t>
        </w:r>
      </w:hyperlink>
    </w:p>
    <w:p w:rsidR="002341B5" w:rsidRDefault="002341B5">
      <w:pPr>
        <w:rPr>
          <w:rFonts w:cstheme="minorHAnsi"/>
          <w:b/>
          <w:u w:val="single"/>
        </w:rPr>
      </w:pPr>
    </w:p>
    <w:p w:rsidR="002341B5" w:rsidRDefault="00E072BB">
      <w:pPr>
        <w:rPr>
          <w:rFonts w:cstheme="minorHAnsi"/>
          <w:b/>
          <w:u w:val="single"/>
        </w:rPr>
      </w:pPr>
      <w:hyperlink r:id="rId20" w:history="1">
        <w:r w:rsidR="00362F1F" w:rsidRPr="00380ECE">
          <w:rPr>
            <w:rStyle w:val="Hyperlink"/>
            <w:rFonts w:cstheme="minorHAnsi"/>
            <w:b/>
          </w:rPr>
          <w:t>https://www.mentalhealth.org.uk/coronavirus/returning-school-after-lockdown</w:t>
        </w:r>
      </w:hyperlink>
    </w:p>
    <w:p w:rsidR="00362F1F" w:rsidRPr="00362F1F" w:rsidRDefault="00362F1F">
      <w:pPr>
        <w:rPr>
          <w:rFonts w:cstheme="minorHAnsi"/>
        </w:rPr>
      </w:pPr>
      <w:r w:rsidRPr="00362F1F">
        <w:rPr>
          <w:rFonts w:cstheme="minorHAnsi"/>
        </w:rPr>
        <w:t>Fantastic Fred website –</w:t>
      </w:r>
      <w:r>
        <w:rPr>
          <w:rFonts w:cstheme="minorHAnsi"/>
        </w:rPr>
        <w:t xml:space="preserve"> 4 practical areas children can manage own mental health- Food, rest, exercise, digital services</w:t>
      </w:r>
    </w:p>
    <w:p w:rsidR="00362F1F" w:rsidRDefault="00E072BB">
      <w:pPr>
        <w:rPr>
          <w:rFonts w:cstheme="minorHAnsi"/>
          <w:b/>
          <w:u w:val="single"/>
        </w:rPr>
      </w:pPr>
      <w:hyperlink r:id="rId21" w:history="1">
        <w:r w:rsidR="00B019B0" w:rsidRPr="00461D27">
          <w:rPr>
            <w:rStyle w:val="Hyperlink"/>
            <w:rFonts w:cstheme="minorHAnsi"/>
            <w:b/>
          </w:rPr>
          <w:t>https://goodmentalhealthmatters.com/for-primary-schools</w:t>
        </w:r>
      </w:hyperlink>
    </w:p>
    <w:p w:rsidR="00B019B0" w:rsidRPr="00B019B0" w:rsidRDefault="00B019B0">
      <w:pPr>
        <w:rPr>
          <w:rFonts w:cstheme="minorHAnsi"/>
        </w:rPr>
      </w:pPr>
      <w:r w:rsidRPr="00B019B0">
        <w:rPr>
          <w:rFonts w:cstheme="minorHAnsi"/>
        </w:rPr>
        <w:t xml:space="preserve">Michael Rosen clip talking about mental health </w:t>
      </w:r>
    </w:p>
    <w:p w:rsidR="00B019B0" w:rsidRDefault="00E072BB">
      <w:pPr>
        <w:rPr>
          <w:rFonts w:cstheme="minorHAnsi"/>
          <w:b/>
          <w:u w:val="single"/>
        </w:rPr>
      </w:pPr>
      <w:hyperlink r:id="rId22" w:history="1">
        <w:r w:rsidR="0058586A" w:rsidRPr="001F40ED">
          <w:rPr>
            <w:rStyle w:val="Hyperlink"/>
            <w:rFonts w:cstheme="minorHAnsi"/>
            <w:b/>
          </w:rPr>
          <w:t>https://www.bing.com/videos/search?q=michael+rosen+talking+about+anxiety+&amp;&amp;view=detail&amp;mid=B5F6938218F4111C0CD2B5F6938218F4111C0CD2&amp;&amp;FORM=VRDGAR&amp;ru=%2Fvideos%2Fsearch%3Fq%3Dmichael%2Brosen%2Btalking%2Babout%2Banxiety%2B%26FORM%3DHDRSC4</w:t>
        </w:r>
      </w:hyperlink>
    </w:p>
    <w:p w:rsidR="0058586A" w:rsidRPr="0058586A" w:rsidRDefault="0058586A">
      <w:pPr>
        <w:rPr>
          <w:rFonts w:cstheme="minorHAnsi"/>
          <w:u w:val="single"/>
        </w:rPr>
      </w:pPr>
      <w:proofErr w:type="spellStart"/>
      <w:r w:rsidRPr="0058586A">
        <w:rPr>
          <w:rFonts w:cstheme="minorHAnsi"/>
          <w:u w:val="single"/>
        </w:rPr>
        <w:t>Childline</w:t>
      </w:r>
      <w:proofErr w:type="spellEnd"/>
      <w:r w:rsidRPr="0058586A">
        <w:rPr>
          <w:rFonts w:cstheme="minorHAnsi"/>
          <w:u w:val="single"/>
        </w:rPr>
        <w:t xml:space="preserve"> – Calm zone</w:t>
      </w:r>
    </w:p>
    <w:p w:rsidR="0058586A" w:rsidRDefault="00CA568D">
      <w:pPr>
        <w:rPr>
          <w:rFonts w:cstheme="minorHAnsi"/>
          <w:b/>
          <w:u w:val="single"/>
        </w:rPr>
      </w:pPr>
      <w:hyperlink r:id="rId23" w:history="1">
        <w:r w:rsidRPr="004A5211">
          <w:rPr>
            <w:rStyle w:val="Hyperlink"/>
            <w:rFonts w:cstheme="minorHAnsi"/>
            <w:b/>
          </w:rPr>
          <w:t>https://www.childline.org.uk/toolbox/calm-zone/</w:t>
        </w:r>
      </w:hyperlink>
    </w:p>
    <w:p w:rsidR="00CA568D" w:rsidRPr="00CA568D" w:rsidRDefault="00CA568D">
      <w:pPr>
        <w:rPr>
          <w:rFonts w:cstheme="minorHAnsi"/>
        </w:rPr>
      </w:pPr>
      <w:r w:rsidRPr="00CA568D">
        <w:rPr>
          <w:rFonts w:cstheme="minorHAnsi"/>
        </w:rPr>
        <w:t xml:space="preserve">Recovery curriculum _ Barry Carpenter </w:t>
      </w:r>
    </w:p>
    <w:p w:rsidR="00CA568D" w:rsidRDefault="00CA568D">
      <w:pPr>
        <w:rPr>
          <w:rFonts w:cstheme="minorHAnsi"/>
          <w:b/>
          <w:u w:val="single"/>
        </w:rPr>
      </w:pPr>
      <w:hyperlink r:id="rId24" w:history="1">
        <w:r w:rsidRPr="004A5211">
          <w:rPr>
            <w:rStyle w:val="Hyperlink"/>
            <w:rFonts w:cstheme="minorHAnsi"/>
            <w:b/>
          </w:rPr>
          <w:t>https://barrycarpentereducation.com/category/resources/</w:t>
        </w:r>
      </w:hyperlink>
    </w:p>
    <w:p w:rsidR="00CA568D" w:rsidRPr="00CA568D" w:rsidRDefault="00CA568D">
      <w:pPr>
        <w:rPr>
          <w:rFonts w:cstheme="minorHAnsi"/>
        </w:rPr>
      </w:pPr>
      <w:r w:rsidRPr="00CA568D">
        <w:rPr>
          <w:rFonts w:cstheme="minorHAnsi"/>
        </w:rPr>
        <w:t xml:space="preserve">Books without words – Coronavirus </w:t>
      </w:r>
    </w:p>
    <w:p w:rsidR="00CA568D" w:rsidRDefault="00E072BB">
      <w:pPr>
        <w:rPr>
          <w:rFonts w:cstheme="minorHAnsi"/>
          <w:b/>
          <w:u w:val="single"/>
        </w:rPr>
      </w:pPr>
      <w:hyperlink r:id="rId25" w:history="1">
        <w:r w:rsidRPr="004A5211">
          <w:rPr>
            <w:rStyle w:val="Hyperlink"/>
            <w:rFonts w:cstheme="minorHAnsi"/>
            <w:b/>
          </w:rPr>
          <w:t>https://booksbeyondwords.co.uk/coping-with-coronavirus</w:t>
        </w:r>
      </w:hyperlink>
    </w:p>
    <w:p w:rsidR="00E072BB" w:rsidRPr="00E072BB" w:rsidRDefault="00E072BB">
      <w:pPr>
        <w:rPr>
          <w:rFonts w:cstheme="minorHAnsi"/>
        </w:rPr>
      </w:pPr>
      <w:bookmarkStart w:id="0" w:name="_GoBack"/>
      <w:r w:rsidRPr="00E072BB">
        <w:rPr>
          <w:rFonts w:cstheme="minorHAnsi"/>
        </w:rPr>
        <w:t xml:space="preserve">SMILE – 5 ways to wellbeing </w:t>
      </w:r>
    </w:p>
    <w:bookmarkEnd w:id="0"/>
    <w:p w:rsidR="00E072BB" w:rsidRPr="00D71E47" w:rsidRDefault="00E072BB">
      <w:pPr>
        <w:rPr>
          <w:rFonts w:cstheme="minorHAnsi"/>
          <w:b/>
          <w:u w:val="single"/>
        </w:rPr>
      </w:pPr>
      <w:r w:rsidRPr="00E072BB">
        <w:rPr>
          <w:rFonts w:cstheme="minorHAnsi"/>
          <w:b/>
          <w:u w:val="single"/>
        </w:rPr>
        <w:t>https://www.forest-oak.solihull.sch.uk/smile/</w:t>
      </w:r>
    </w:p>
    <w:sectPr w:rsidR="00E072BB" w:rsidRPr="00D7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8"/>
    <w:rsid w:val="0012150C"/>
    <w:rsid w:val="002341B5"/>
    <w:rsid w:val="002D1F1A"/>
    <w:rsid w:val="00357CE1"/>
    <w:rsid w:val="00362F1F"/>
    <w:rsid w:val="00364444"/>
    <w:rsid w:val="004C2398"/>
    <w:rsid w:val="00580F9E"/>
    <w:rsid w:val="0058586A"/>
    <w:rsid w:val="005C21C5"/>
    <w:rsid w:val="006609C6"/>
    <w:rsid w:val="006C37E9"/>
    <w:rsid w:val="00745156"/>
    <w:rsid w:val="008213A2"/>
    <w:rsid w:val="008A28E8"/>
    <w:rsid w:val="009D5BB1"/>
    <w:rsid w:val="009E1D99"/>
    <w:rsid w:val="00AB5BFA"/>
    <w:rsid w:val="00AD517B"/>
    <w:rsid w:val="00B019B0"/>
    <w:rsid w:val="00C12C90"/>
    <w:rsid w:val="00CA568D"/>
    <w:rsid w:val="00D71E47"/>
    <w:rsid w:val="00D824ED"/>
    <w:rsid w:val="00DA05D0"/>
    <w:rsid w:val="00E072BB"/>
    <w:rsid w:val="00E2202C"/>
    <w:rsid w:val="00E45A56"/>
    <w:rsid w:val="00E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B0DA"/>
  <w15:chartTrackingRefBased/>
  <w15:docId w15:val="{D31A82DB-87F2-4937-8248-7CE5828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3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speedtraining.co.uk/hub/promoting-mental-health-in-schools/" TargetMode="External"/><Relationship Id="rId13" Type="http://schemas.openxmlformats.org/officeDocument/2006/relationships/hyperlink" Target="https://www.cosmickids.com/category/watch/?video_category=mindfulness&amp;changed=video_category" TargetMode="External"/><Relationship Id="rId18" Type="http://schemas.openxmlformats.org/officeDocument/2006/relationships/hyperlink" Target="https://www.gov.uk/government/publications/coronavirus-covid-19-send-risk-assessment-guidance/coronavirus-covid-19-send-risk-assessment-guidanc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oodmentalhealthmatters.com/for-primary-schools" TargetMode="External"/><Relationship Id="rId7" Type="http://schemas.openxmlformats.org/officeDocument/2006/relationships/hyperlink" Target="https://www.liverpoolcamhs.com/workforce-tools/mental-health-session-plans-resources-for-schools/" TargetMode="External"/><Relationship Id="rId12" Type="http://schemas.openxmlformats.org/officeDocument/2006/relationships/hyperlink" Target="https://www.jigsawsoutheast.org.uk/our-support/grief-support-2/" TargetMode="External"/><Relationship Id="rId17" Type="http://schemas.openxmlformats.org/officeDocument/2006/relationships/hyperlink" Target="https://www.gov.uk/guidance/supporting-pupils-wellbeing" TargetMode="External"/><Relationship Id="rId25" Type="http://schemas.openxmlformats.org/officeDocument/2006/relationships/hyperlink" Target="https://booksbeyondwords.co.uk/coping-with-coronavi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dercoverhippybus.com/childrens-mental-health-week-resources-free-printable-pdfs/" TargetMode="External"/><Relationship Id="rId20" Type="http://schemas.openxmlformats.org/officeDocument/2006/relationships/hyperlink" Target="https://www.mentalhealth.org.uk/coronavirus/returning-school-after-lockdow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ht.org.uk/news-and-opinion/news/pupil-support-and-safeguarding-news/youre-never-too-young-to-talk-mental-health-free-teaching-resources/" TargetMode="External"/><Relationship Id="rId11" Type="http://schemas.openxmlformats.org/officeDocument/2006/relationships/hyperlink" Target="https://www.winstonswish.org/supporting-you/supporting-a-bereaved-child/" TargetMode="External"/><Relationship Id="rId24" Type="http://schemas.openxmlformats.org/officeDocument/2006/relationships/hyperlink" Target="https://barrycarpentereducation.com/category/resources/" TargetMode="External"/><Relationship Id="rId5" Type="http://schemas.openxmlformats.org/officeDocument/2006/relationships/hyperlink" Target="https://youngminds.org.uk/resources/school-resources/10-wellbeing-tips-for-school-staff/" TargetMode="External"/><Relationship Id="rId15" Type="http://schemas.openxmlformats.org/officeDocument/2006/relationships/hyperlink" Target="https://www.thepathway2success.com/how-to-make-a-coping-strategies-wheel/" TargetMode="External"/><Relationship Id="rId23" Type="http://schemas.openxmlformats.org/officeDocument/2006/relationships/hyperlink" Target="https://www.childline.org.uk/toolbox/calm-zone/" TargetMode="External"/><Relationship Id="rId10" Type="http://schemas.openxmlformats.org/officeDocument/2006/relationships/hyperlink" Target="https://www.nhs.uk/conditions/stress-anxiety-depression/talking-to-children-about-feelings/" TargetMode="External"/><Relationship Id="rId19" Type="http://schemas.openxmlformats.org/officeDocument/2006/relationships/hyperlink" Target="https://www.nspcc.org.uk/keeping-children-safe/support-for-parents/coronavirus-supporting-children-special-educational-needs-disabilities/" TargetMode="External"/><Relationship Id="rId4" Type="http://schemas.openxmlformats.org/officeDocument/2006/relationships/hyperlink" Target="https://www.mentallyhealthyschools.org.uk/getting-started/how-to-start-a-conversation-with-children-about-mental-health/" TargetMode="External"/><Relationship Id="rId9" Type="http://schemas.openxmlformats.org/officeDocument/2006/relationships/hyperlink" Target="https://www.teachwire.net/news/world-mental-health-day-teaching-resources" TargetMode="External"/><Relationship Id="rId14" Type="http://schemas.openxmlformats.org/officeDocument/2006/relationships/hyperlink" Target="https://www.coffeecupsandcrayons.com/banish-back-school-worries-worry-stones/" TargetMode="External"/><Relationship Id="rId22" Type="http://schemas.openxmlformats.org/officeDocument/2006/relationships/hyperlink" Target="https://www.bing.com/videos/search?q=michael+rosen+talking+about+anxiety+&amp;&amp;view=detail&amp;mid=B5F6938218F4111C0CD2B5F6938218F4111C0CD2&amp;&amp;FORM=VRDGAR&amp;ru=%2Fvideos%2Fsearch%3Fq%3Dmichael%2Brosen%2Btalking%2Babout%2Banxiety%2B%26FORM%3DHDRSC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EC9FE33</Template>
  <TotalTime>204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Okuma</dc:creator>
  <cp:keywords/>
  <dc:description/>
  <cp:lastModifiedBy>Tracy Okuma</cp:lastModifiedBy>
  <cp:revision>26</cp:revision>
  <dcterms:created xsi:type="dcterms:W3CDTF">2020-06-15T07:51:00Z</dcterms:created>
  <dcterms:modified xsi:type="dcterms:W3CDTF">2020-07-07T11:00:00Z</dcterms:modified>
</cp:coreProperties>
</file>